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FC" w:rsidRDefault="00D727FC" w:rsidP="003257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TUTORIA 2º ESO</w:t>
      </w:r>
    </w:p>
    <w:p w:rsidR="00D727FC" w:rsidRDefault="00D727FC" w:rsidP="003257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RELACIÓN ENTRE COMPAÑEROS- EL ACOSO ENTRE IGUALES-</w:t>
      </w:r>
    </w:p>
    <w:p w:rsidR="00D727FC" w:rsidRDefault="00D727FC" w:rsidP="003257B7">
      <w:pPr>
        <w:jc w:val="center"/>
        <w:rPr>
          <w:rFonts w:ascii="Comic Sans MS" w:hAnsi="Comic Sans MS"/>
          <w:sz w:val="28"/>
          <w:szCs w:val="28"/>
        </w:rPr>
      </w:pP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OBJETIVOS:</w:t>
      </w: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Conocer qué es el acoso escolar o bulling y tomar conciencia de las consecuencias que puede tener para las víctimas.</w:t>
      </w: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Analizar por qué los acosadores se comportan de esa manera.</w:t>
      </w: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Cooperar con los compañeros para prevenir problemas de abuso.</w:t>
      </w: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DESARROLLO:</w:t>
      </w: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la pizarra digital se pone una presentación que explica qué es el bulling:</w:t>
      </w:r>
    </w:p>
    <w:p w:rsidR="00D727FC" w:rsidRPr="003257B7" w:rsidRDefault="00D727FC" w:rsidP="003257B7">
      <w:hyperlink r:id="rId5" w:history="1">
        <w:r w:rsidRPr="003257B7">
          <w:rPr>
            <w:rStyle w:val="Hyperlink"/>
          </w:rPr>
          <w:t>http://www.slideshare.net/veccoli/bullying-2446793</w:t>
        </w:r>
      </w:hyperlink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continuación se proyecta la película (corta) de youtube sobre un caso de acoso entre iguales:</w:t>
      </w:r>
    </w:p>
    <w:p w:rsidR="00D727FC" w:rsidRDefault="00D727FC" w:rsidP="003257B7">
      <w:pPr>
        <w:jc w:val="both"/>
      </w:pPr>
      <w:hyperlink r:id="rId6" w:history="1">
        <w:r w:rsidRPr="003257B7">
          <w:rPr>
            <w:rStyle w:val="Hyperlink"/>
          </w:rPr>
          <w:t>http://www.youtube.com/watch?v=-9oPnCXTScM&amp;feature=related</w:t>
        </w:r>
      </w:hyperlink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 proyección puede servir para dialogar en clase. Es importante que todos sepan ponerse en la piel de la víctima y expresen cómo se sentirían.</w:t>
      </w:r>
    </w:p>
    <w:p w:rsidR="00D727FC" w:rsidRDefault="00D727FC" w:rsidP="003257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Podríamos nombrar algunas formas de acoso que se dan con frecuencia en las clases y quizás ellos no lo hayan percibido como tal: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Esconder el material a alguna persona sabiendo que para ella no es una broma.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Romper el estuche de alguien.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Ignorar a alguien y hacer que se sienta aislado.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Insultos.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Amenazas.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Ridiculizar a una persona y que los demás se rían de ella.</w:t>
      </w:r>
    </w:p>
    <w:p w:rsidR="00D727FC" w:rsidRDefault="00D727FC" w:rsidP="003257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Etc.</w:t>
      </w:r>
    </w:p>
    <w:p w:rsidR="00D727FC" w:rsidRDefault="00D727FC" w:rsidP="00A57F0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D727FC" w:rsidRDefault="00D727FC" w:rsidP="00A57F00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continuación se pone el siguiente enlace:</w:t>
      </w:r>
    </w:p>
    <w:p w:rsidR="00D727FC" w:rsidRDefault="00D727FC" w:rsidP="00A57F0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D727FC" w:rsidRDefault="00D727FC" w:rsidP="00A57F00">
      <w:pPr>
        <w:pStyle w:val="ListParagraph"/>
        <w:jc w:val="both"/>
      </w:pPr>
      <w:hyperlink r:id="rId7" w:history="1">
        <w:r w:rsidRPr="00A57F00">
          <w:rPr>
            <w:rStyle w:val="Hyperlink"/>
          </w:rPr>
          <w:t>http://www.youtube.com/watch?v=-9oPnCXTScM&amp;feature=related</w:t>
        </w:r>
      </w:hyperlink>
    </w:p>
    <w:p w:rsidR="00D727FC" w:rsidRDefault="00D727FC" w:rsidP="00A57F00">
      <w:pPr>
        <w:pStyle w:val="ListParagraph"/>
        <w:jc w:val="both"/>
      </w:pPr>
    </w:p>
    <w:p w:rsidR="00D727FC" w:rsidRDefault="00D727FC" w:rsidP="00A57F0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D727FC" w:rsidRPr="003257B7" w:rsidRDefault="00D727FC" w:rsidP="00A57F00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Podríamos terminar analizando por qué los acosadores se comportan de esa manera, para hacer que no se vean como héroes o líderes, sino que se perciban como personas que en realidad no son felices con ese papel que han adoptado. Y haciendo el compromiso de luchar contra estas situaciones defendiendo a las víctimas o denunciando a los acosadores.</w:t>
      </w:r>
    </w:p>
    <w:p w:rsidR="00D727FC" w:rsidRPr="003257B7" w:rsidRDefault="00D727FC" w:rsidP="003257B7">
      <w:pPr>
        <w:jc w:val="both"/>
        <w:rPr>
          <w:rFonts w:ascii="Comic Sans MS" w:hAnsi="Comic Sans MS"/>
          <w:sz w:val="28"/>
          <w:szCs w:val="28"/>
        </w:rPr>
      </w:pPr>
    </w:p>
    <w:sectPr w:rsidR="00D727FC" w:rsidRPr="003257B7" w:rsidSect="005C4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6A61"/>
    <w:multiLevelType w:val="hybridMultilevel"/>
    <w:tmpl w:val="64EC27C0"/>
    <w:lvl w:ilvl="0" w:tplc="F15AB76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B7"/>
    <w:rsid w:val="00264CE4"/>
    <w:rsid w:val="003257B7"/>
    <w:rsid w:val="005C4ED0"/>
    <w:rsid w:val="005D10F7"/>
    <w:rsid w:val="00631B90"/>
    <w:rsid w:val="00A57F00"/>
    <w:rsid w:val="00C85A9E"/>
    <w:rsid w:val="00D7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57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9oPnCXTScM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9oPnCXTScM&amp;feature=related" TargetMode="External"/><Relationship Id="rId5" Type="http://schemas.openxmlformats.org/officeDocument/2006/relationships/hyperlink" Target="http://www.slideshare.net/veccoli/bullying-24467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 2º ESO</dc:title>
  <dc:subject/>
  <dc:creator>Mami</dc:creator>
  <cp:keywords/>
  <dc:description/>
  <cp:lastModifiedBy>pc</cp:lastModifiedBy>
  <cp:revision>2</cp:revision>
  <dcterms:created xsi:type="dcterms:W3CDTF">2012-02-20T11:21:00Z</dcterms:created>
  <dcterms:modified xsi:type="dcterms:W3CDTF">2012-02-20T11:21:00Z</dcterms:modified>
</cp:coreProperties>
</file>